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7A68" w14:textId="77777777" w:rsidR="00515AD8" w:rsidRPr="0071471C" w:rsidRDefault="00515AD8" w:rsidP="00515AD8">
      <w:pPr>
        <w:pStyle w:val="Default"/>
        <w:spacing w:line="276" w:lineRule="auto"/>
        <w:jc w:val="center"/>
        <w:rPr>
          <w:rFonts w:ascii="Segoe UI" w:hAnsi="Segoe UI" w:cs="Segoe UI"/>
          <w:color w:val="auto"/>
          <w:sz w:val="22"/>
          <w:szCs w:val="20"/>
        </w:rPr>
      </w:pPr>
      <w:r w:rsidRPr="0071471C">
        <w:rPr>
          <w:rFonts w:ascii="Segoe UI" w:hAnsi="Segoe UI" w:cs="Segoe UI"/>
          <w:b/>
          <w:bCs/>
          <w:color w:val="auto"/>
          <w:sz w:val="22"/>
          <w:szCs w:val="20"/>
        </w:rPr>
        <w:t xml:space="preserve">Žiadosť na uplatnenie práva podľa čl. 17 Nariadenia Európskeho Parlamentu </w:t>
      </w:r>
      <w:r>
        <w:rPr>
          <w:rFonts w:ascii="Segoe UI" w:hAnsi="Segoe UI" w:cs="Segoe UI"/>
          <w:b/>
          <w:bCs/>
          <w:color w:val="auto"/>
          <w:sz w:val="22"/>
          <w:szCs w:val="20"/>
        </w:rPr>
        <w:t>a</w:t>
      </w:r>
      <w:r w:rsidRPr="0071471C">
        <w:rPr>
          <w:rFonts w:ascii="Segoe UI" w:hAnsi="Segoe UI" w:cs="Segoe UI"/>
          <w:b/>
          <w:bCs/>
          <w:color w:val="auto"/>
          <w:sz w:val="22"/>
          <w:szCs w:val="20"/>
        </w:rPr>
        <w:t xml:space="preserve"> Rady (EÚ) 2016/679 z 27. apríla 2016 o ochrane fyzických osôb pri spracúvaní osobných údajov a o voľnom pohybe takýchto údajov, ktorým sa zrušuje smernica 95/46/ES (všeobecné nariadenie o ochrane údajov)</w:t>
      </w:r>
    </w:p>
    <w:p w14:paraId="430EE716" w14:textId="77777777" w:rsidR="00515AD8" w:rsidRDefault="00515AD8" w:rsidP="00515AD8">
      <w:pPr>
        <w:pStyle w:val="Default"/>
        <w:spacing w:line="276" w:lineRule="auto"/>
        <w:jc w:val="both"/>
        <w:rPr>
          <w:rFonts w:ascii="Segoe UI" w:hAnsi="Segoe UI" w:cs="Segoe UI"/>
          <w:color w:val="auto"/>
          <w:sz w:val="20"/>
          <w:szCs w:val="20"/>
        </w:rPr>
      </w:pPr>
    </w:p>
    <w:p w14:paraId="2DC401D9" w14:textId="77777777" w:rsidR="00515AD8" w:rsidRDefault="00515AD8" w:rsidP="00515AD8">
      <w:pPr>
        <w:pStyle w:val="Default"/>
        <w:spacing w:line="276" w:lineRule="auto"/>
        <w:jc w:val="both"/>
        <w:rPr>
          <w:rFonts w:ascii="Segoe UI" w:hAnsi="Segoe UI" w:cs="Segoe UI"/>
          <w:b/>
          <w:color w:val="auto"/>
          <w:sz w:val="20"/>
          <w:szCs w:val="20"/>
        </w:rPr>
      </w:pPr>
    </w:p>
    <w:p w14:paraId="5387A6EA" w14:textId="77777777" w:rsidR="00515AD8" w:rsidRDefault="00515AD8" w:rsidP="00515AD8">
      <w:pPr>
        <w:pStyle w:val="Default"/>
        <w:spacing w:line="276" w:lineRule="auto"/>
        <w:jc w:val="both"/>
        <w:rPr>
          <w:rFonts w:ascii="Segoe UI" w:hAnsi="Segoe UI" w:cs="Segoe UI"/>
          <w:b/>
          <w:color w:val="auto"/>
          <w:sz w:val="20"/>
          <w:szCs w:val="20"/>
        </w:rPr>
      </w:pPr>
      <w:r>
        <w:rPr>
          <w:rFonts w:ascii="Segoe UI" w:hAnsi="Segoe UI" w:cs="Segoe UI"/>
          <w:b/>
          <w:color w:val="auto"/>
          <w:sz w:val="20"/>
          <w:szCs w:val="20"/>
        </w:rPr>
        <w:t xml:space="preserve">Žiadateľ: </w:t>
      </w:r>
      <w:r>
        <w:rPr>
          <w:rFonts w:ascii="Segoe UI" w:hAnsi="Segoe UI" w:cs="Segoe UI"/>
          <w:b/>
          <w:color w:val="auto"/>
          <w:sz w:val="20"/>
          <w:szCs w:val="20"/>
        </w:rPr>
        <w:tab/>
      </w:r>
      <w:r>
        <w:rPr>
          <w:rFonts w:ascii="Segoe UI" w:hAnsi="Segoe UI" w:cs="Segoe UI"/>
          <w:b/>
          <w:color w:val="auto"/>
          <w:sz w:val="20"/>
          <w:szCs w:val="20"/>
        </w:rPr>
        <w:tab/>
      </w:r>
    </w:p>
    <w:p w14:paraId="161B4AFB" w14:textId="77777777" w:rsidR="00515AD8" w:rsidRDefault="00515AD8" w:rsidP="00515AD8">
      <w:pPr>
        <w:pStyle w:val="Default"/>
        <w:spacing w:line="276" w:lineRule="auto"/>
        <w:jc w:val="both"/>
        <w:rPr>
          <w:rFonts w:ascii="Segoe UI" w:hAnsi="Segoe UI" w:cs="Segoe UI"/>
          <w:color w:val="auto"/>
          <w:sz w:val="20"/>
          <w:szCs w:val="20"/>
        </w:rPr>
      </w:pPr>
      <w:r>
        <w:rPr>
          <w:rFonts w:ascii="Segoe UI" w:hAnsi="Segoe UI" w:cs="Segoe UI"/>
          <w:color w:val="auto"/>
          <w:sz w:val="20"/>
          <w:szCs w:val="20"/>
        </w:rPr>
        <w:t>Meno a priezvisko: ________________________________________</w:t>
      </w:r>
    </w:p>
    <w:p w14:paraId="30184F35" w14:textId="77777777" w:rsidR="00515AD8" w:rsidRDefault="00515AD8" w:rsidP="00515AD8">
      <w:pPr>
        <w:pStyle w:val="Default"/>
        <w:spacing w:line="276" w:lineRule="auto"/>
        <w:jc w:val="both"/>
        <w:rPr>
          <w:rFonts w:ascii="Segoe UI" w:hAnsi="Segoe UI" w:cs="Segoe UI"/>
          <w:color w:val="auto"/>
          <w:sz w:val="20"/>
          <w:szCs w:val="20"/>
        </w:rPr>
      </w:pPr>
      <w:r>
        <w:rPr>
          <w:rFonts w:ascii="Segoe UI" w:hAnsi="Segoe UI" w:cs="Segoe UI"/>
          <w:color w:val="auto"/>
          <w:sz w:val="20"/>
          <w:szCs w:val="20"/>
        </w:rPr>
        <w:t xml:space="preserve">Adresa: </w:t>
      </w:r>
      <w:r>
        <w:rPr>
          <w:rFonts w:ascii="Segoe UI" w:hAnsi="Segoe UI" w:cs="Segoe UI"/>
          <w:color w:val="auto"/>
          <w:sz w:val="20"/>
          <w:szCs w:val="20"/>
        </w:rPr>
        <w:tab/>
        <w:t>____________________________________________________</w:t>
      </w:r>
    </w:p>
    <w:p w14:paraId="2FA37DCB" w14:textId="77777777" w:rsidR="00515AD8" w:rsidRDefault="00515AD8" w:rsidP="00515AD8">
      <w:pPr>
        <w:pStyle w:val="Default"/>
        <w:spacing w:line="276" w:lineRule="auto"/>
        <w:jc w:val="both"/>
        <w:rPr>
          <w:rFonts w:ascii="Segoe UI" w:hAnsi="Segoe UI" w:cs="Segoe UI"/>
          <w:color w:val="auto"/>
          <w:sz w:val="20"/>
          <w:szCs w:val="20"/>
        </w:rPr>
      </w:pPr>
    </w:p>
    <w:p w14:paraId="2E1DB0E9"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color w:val="auto"/>
          <w:sz w:val="20"/>
          <w:szCs w:val="20"/>
        </w:rPr>
        <w:t>Týmto si uplatňujem svoje právo na výmaz v</w:t>
      </w:r>
      <w:r>
        <w:rPr>
          <w:rFonts w:ascii="Segoe UI" w:hAnsi="Segoe UI" w:cs="Segoe UI"/>
          <w:color w:val="auto"/>
          <w:sz w:val="20"/>
          <w:szCs w:val="20"/>
        </w:rPr>
        <w:t> </w:t>
      </w:r>
      <w:r w:rsidRPr="00F219B7">
        <w:rPr>
          <w:rFonts w:ascii="Segoe UI" w:hAnsi="Segoe UI" w:cs="Segoe UI"/>
          <w:color w:val="auto"/>
          <w:sz w:val="20"/>
          <w:szCs w:val="20"/>
        </w:rPr>
        <w:t>zmysle čl. 17 Nariadenia</w:t>
      </w:r>
      <w:r>
        <w:rPr>
          <w:rFonts w:ascii="Segoe UI" w:hAnsi="Segoe UI" w:cs="Segoe UI"/>
          <w:color w:val="auto"/>
          <w:sz w:val="20"/>
          <w:szCs w:val="20"/>
        </w:rPr>
        <w:t>.</w:t>
      </w:r>
    </w:p>
    <w:p w14:paraId="44189E28" w14:textId="77777777" w:rsidR="00515AD8" w:rsidRDefault="00515AD8" w:rsidP="00515AD8">
      <w:pPr>
        <w:pStyle w:val="Default"/>
        <w:pBdr>
          <w:bottom w:val="single" w:sz="12" w:space="1" w:color="auto"/>
        </w:pBdr>
        <w:spacing w:line="276" w:lineRule="auto"/>
        <w:jc w:val="both"/>
        <w:rPr>
          <w:rFonts w:ascii="Segoe UI" w:hAnsi="Segoe UI" w:cs="Segoe UI"/>
          <w:b/>
          <w:bCs/>
          <w:color w:val="auto"/>
          <w:sz w:val="20"/>
          <w:szCs w:val="20"/>
        </w:rPr>
      </w:pPr>
    </w:p>
    <w:p w14:paraId="7F783141" w14:textId="77777777" w:rsidR="00515AD8" w:rsidRPr="00EE7F3A" w:rsidRDefault="00515AD8" w:rsidP="00515AD8">
      <w:pPr>
        <w:pStyle w:val="Default"/>
        <w:spacing w:line="276" w:lineRule="auto"/>
        <w:jc w:val="both"/>
        <w:rPr>
          <w:rFonts w:ascii="Segoe UI" w:hAnsi="Segoe UI" w:cs="Segoe UI"/>
          <w:b/>
          <w:bCs/>
          <w:color w:val="auto"/>
          <w:sz w:val="16"/>
          <w:szCs w:val="16"/>
        </w:rPr>
      </w:pPr>
    </w:p>
    <w:p w14:paraId="41068AD1" w14:textId="77777777" w:rsidR="00515AD8" w:rsidRDefault="00515AD8" w:rsidP="00515AD8">
      <w:pPr>
        <w:pStyle w:val="Default"/>
        <w:spacing w:line="276" w:lineRule="auto"/>
        <w:jc w:val="both"/>
        <w:rPr>
          <w:rFonts w:ascii="Segoe UI" w:hAnsi="Segoe UI" w:cs="Segoe UI"/>
          <w:b/>
          <w:bCs/>
          <w:i/>
          <w:color w:val="auto"/>
          <w:sz w:val="20"/>
          <w:szCs w:val="20"/>
        </w:rPr>
      </w:pPr>
      <w:r w:rsidRPr="00F219B7">
        <w:rPr>
          <w:rFonts w:ascii="Segoe UI" w:hAnsi="Segoe UI" w:cs="Segoe UI"/>
          <w:b/>
          <w:bCs/>
          <w:i/>
          <w:color w:val="auto"/>
          <w:sz w:val="20"/>
          <w:szCs w:val="20"/>
        </w:rPr>
        <w:t xml:space="preserve">Článok 17 Nariadenia </w:t>
      </w:r>
    </w:p>
    <w:p w14:paraId="330845AC" w14:textId="77777777" w:rsidR="00515AD8" w:rsidRPr="00F219B7" w:rsidRDefault="00515AD8" w:rsidP="00515AD8">
      <w:pPr>
        <w:pStyle w:val="Default"/>
        <w:spacing w:line="276" w:lineRule="auto"/>
        <w:jc w:val="both"/>
        <w:rPr>
          <w:rFonts w:ascii="Segoe UI" w:hAnsi="Segoe UI" w:cs="Segoe UI"/>
          <w:i/>
          <w:color w:val="auto"/>
          <w:sz w:val="20"/>
          <w:szCs w:val="20"/>
        </w:rPr>
      </w:pPr>
      <w:r w:rsidRPr="00F219B7">
        <w:rPr>
          <w:rFonts w:ascii="Segoe UI" w:hAnsi="Segoe UI" w:cs="Segoe UI"/>
          <w:b/>
          <w:bCs/>
          <w:i/>
          <w:iCs/>
          <w:color w:val="auto"/>
          <w:sz w:val="20"/>
          <w:szCs w:val="20"/>
        </w:rPr>
        <w:t>Právo na vymazanie</w:t>
      </w:r>
    </w:p>
    <w:p w14:paraId="5F65B7D7" w14:textId="77777777" w:rsidR="00515AD8" w:rsidRPr="00EE7F3A" w:rsidRDefault="00515AD8" w:rsidP="00515AD8">
      <w:pPr>
        <w:pStyle w:val="Default"/>
        <w:spacing w:line="276" w:lineRule="auto"/>
        <w:jc w:val="both"/>
        <w:rPr>
          <w:rFonts w:ascii="Segoe UI" w:hAnsi="Segoe UI" w:cs="Segoe UI"/>
          <w:i/>
          <w:iCs/>
          <w:color w:val="auto"/>
          <w:sz w:val="16"/>
          <w:szCs w:val="16"/>
        </w:rPr>
      </w:pPr>
    </w:p>
    <w:p w14:paraId="5C4AA392"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Dotknutá osoba má tiež právo dosiahnuť u prevádzkovateľa bez zbytočného odkladu vymazanie osobných údajov, ktoré sa jej týkajú, a prevádzkovateľ je povinný bez zbytočného odkladu vymazať osobné údaje, ak je splnený niektorý z týchto dôvodov: </w:t>
      </w:r>
    </w:p>
    <w:p w14:paraId="36720A88"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a) osobné údaje už nie sú potrebné na účely, na ktoré sa získavali alebo inak spracúvali; </w:t>
      </w:r>
    </w:p>
    <w:p w14:paraId="500ACBDC"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b) dotknutá osoba odvolá súhlas, na základe ktorého sa spracúvanie vykonáva, podľa článku 6 ods. 1 písm. a) alebo článku 9 ods. 2 písm. a), a ak neexistuje iný právny základ pre spracúvanie; </w:t>
      </w:r>
    </w:p>
    <w:p w14:paraId="493BA990"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c) dotknutá osoba namieta voči spracúvaniu podľa článku 21 ods. 1 a neprevažujú žiadne oprávnené dôvody na spracúvanie alebo dotknutá osoba namieta voči spracúvaniu podľa článku 21 ods. 2; </w:t>
      </w:r>
    </w:p>
    <w:p w14:paraId="10E4CFB5"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d) osobné údaje sa spracúvali nezákonne; </w:t>
      </w:r>
    </w:p>
    <w:p w14:paraId="350116CA"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e) osobné údaje musia byť vymazané, aby sa splnila zákonná povinnosť podľa práva Únie alebo práva členského štátu, ktorému prevádzkovateľ podlieha; </w:t>
      </w:r>
    </w:p>
    <w:p w14:paraId="05D41A87"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f) osobné údaje sa získavali v súvislosti s ponukou služieb informačnej spoločnosti podľa článku 8 ods. 1. </w:t>
      </w:r>
    </w:p>
    <w:p w14:paraId="350A6A09" w14:textId="77777777" w:rsidR="00515AD8" w:rsidRPr="00EE7F3A" w:rsidRDefault="00515AD8" w:rsidP="00515AD8">
      <w:pPr>
        <w:pStyle w:val="Default"/>
        <w:spacing w:line="276" w:lineRule="auto"/>
        <w:jc w:val="both"/>
        <w:rPr>
          <w:rFonts w:ascii="Segoe UI" w:hAnsi="Segoe UI" w:cs="Segoe UI"/>
          <w:i/>
          <w:iCs/>
          <w:color w:val="auto"/>
          <w:sz w:val="14"/>
          <w:szCs w:val="14"/>
        </w:rPr>
      </w:pPr>
    </w:p>
    <w:p w14:paraId="6B92AF90"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 </w:t>
      </w:r>
    </w:p>
    <w:p w14:paraId="75660E69" w14:textId="77777777" w:rsidR="00515AD8" w:rsidRPr="00EE7F3A" w:rsidRDefault="00515AD8" w:rsidP="00515AD8">
      <w:pPr>
        <w:pStyle w:val="Default"/>
        <w:spacing w:line="276" w:lineRule="auto"/>
        <w:jc w:val="both"/>
        <w:rPr>
          <w:rFonts w:ascii="Segoe UI" w:hAnsi="Segoe UI" w:cs="Segoe UI"/>
          <w:i/>
          <w:iCs/>
          <w:color w:val="auto"/>
          <w:sz w:val="14"/>
          <w:szCs w:val="14"/>
        </w:rPr>
      </w:pPr>
    </w:p>
    <w:p w14:paraId="6743CFF2"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Odseky 1 a 2 sa neuplatňujú, pokiaľ je spracúvanie potrebné: </w:t>
      </w:r>
    </w:p>
    <w:p w14:paraId="2F8D7638" w14:textId="77777777" w:rsidR="00515AD8" w:rsidRDefault="00515AD8" w:rsidP="00515AD8">
      <w:pPr>
        <w:pStyle w:val="Default"/>
        <w:spacing w:line="276" w:lineRule="auto"/>
        <w:jc w:val="both"/>
        <w:rPr>
          <w:rFonts w:ascii="Segoe UI" w:hAnsi="Segoe UI" w:cs="Segoe UI"/>
          <w:i/>
          <w:iCs/>
          <w:color w:val="auto"/>
          <w:sz w:val="20"/>
          <w:szCs w:val="20"/>
        </w:rPr>
      </w:pPr>
      <w:r w:rsidRPr="00F219B7">
        <w:rPr>
          <w:rFonts w:ascii="Segoe UI" w:hAnsi="Segoe UI" w:cs="Segoe UI"/>
          <w:i/>
          <w:iCs/>
          <w:color w:val="auto"/>
          <w:sz w:val="20"/>
          <w:szCs w:val="20"/>
        </w:rPr>
        <w:t xml:space="preserve">a) na uplatnenie práva na slobodu prejavu a na informácie; </w:t>
      </w:r>
    </w:p>
    <w:p w14:paraId="60FD0D1F"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b) na splnenie zákonnej povinnosti, ktorá si vyžaduje spracúvanie podľa práva Únie alebo práva členského štátu, ktorému prevádzkovateľ podlieha, alebo na splnenie úlohy realizovanej vo verejnom záujme alebo pri výkone verejnej moci zverenej prevádzkovateľovi; </w:t>
      </w:r>
    </w:p>
    <w:p w14:paraId="66ED42BD"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c) z dôvodov verejného záujmu v oblasti verejného zdravia v súlade s článkom 9 ods. 2 písm. h) a i), ako aj článkom 9 ods. 3; </w:t>
      </w:r>
    </w:p>
    <w:p w14:paraId="37263CC1" w14:textId="77777777" w:rsidR="00515AD8" w:rsidRPr="00F219B7"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i/>
          <w:iCs/>
          <w:color w:val="auto"/>
          <w:sz w:val="20"/>
          <w:szCs w:val="20"/>
        </w:rPr>
        <w:t xml:space="preserve">d) na účely archivácie vo verejnom záujme, na účely vedeckého alebo historického výskumu či na štatistické účely podľa článku 89 ods. 1, pokiaľ je pravdepodobné, že právo uvedené v odseku 1 znemožní alebo závažným spôsobom sťaží dosiahnutie cieľov takéhoto spracúvania, alebo </w:t>
      </w:r>
    </w:p>
    <w:p w14:paraId="50F587C3" w14:textId="77777777" w:rsidR="00515AD8" w:rsidRDefault="00515AD8" w:rsidP="00515AD8">
      <w:pPr>
        <w:pStyle w:val="Default"/>
        <w:spacing w:line="276" w:lineRule="auto"/>
        <w:jc w:val="both"/>
        <w:rPr>
          <w:rFonts w:ascii="Segoe UI" w:hAnsi="Segoe UI" w:cs="Segoe UI"/>
          <w:i/>
          <w:iCs/>
          <w:color w:val="auto"/>
          <w:sz w:val="20"/>
          <w:szCs w:val="20"/>
        </w:rPr>
      </w:pPr>
      <w:r w:rsidRPr="00F219B7">
        <w:rPr>
          <w:rFonts w:ascii="Segoe UI" w:hAnsi="Segoe UI" w:cs="Segoe UI"/>
          <w:i/>
          <w:iCs/>
          <w:color w:val="auto"/>
          <w:sz w:val="20"/>
          <w:szCs w:val="20"/>
        </w:rPr>
        <w:t xml:space="preserve">e) na preukazovanie, uplatňovanie alebo obhajovanie právnych nárokov. </w:t>
      </w:r>
    </w:p>
    <w:p w14:paraId="766620E6" w14:textId="77777777" w:rsidR="00515AD8" w:rsidRDefault="00515AD8" w:rsidP="00515AD8">
      <w:pPr>
        <w:pStyle w:val="Default"/>
        <w:pBdr>
          <w:bottom w:val="single" w:sz="12" w:space="1" w:color="auto"/>
        </w:pBdr>
        <w:spacing w:line="276" w:lineRule="auto"/>
        <w:jc w:val="both"/>
        <w:rPr>
          <w:rFonts w:ascii="Segoe UI" w:hAnsi="Segoe UI" w:cs="Segoe UI"/>
          <w:color w:val="auto"/>
          <w:sz w:val="20"/>
          <w:szCs w:val="20"/>
        </w:rPr>
      </w:pPr>
    </w:p>
    <w:p w14:paraId="47090852" w14:textId="77777777" w:rsidR="00515AD8" w:rsidRDefault="00515AD8" w:rsidP="00515AD8">
      <w:pPr>
        <w:pStyle w:val="Default"/>
        <w:spacing w:line="276" w:lineRule="auto"/>
        <w:jc w:val="both"/>
        <w:rPr>
          <w:rFonts w:ascii="Segoe UI" w:hAnsi="Segoe UI" w:cs="Segoe UI"/>
          <w:color w:val="auto"/>
          <w:sz w:val="20"/>
          <w:szCs w:val="20"/>
        </w:rPr>
      </w:pPr>
      <w:r>
        <w:rPr>
          <w:rFonts w:ascii="Segoe UI" w:hAnsi="Segoe UI" w:cs="Segoe UI"/>
          <w:color w:val="auto"/>
          <w:sz w:val="20"/>
          <w:szCs w:val="20"/>
        </w:rPr>
        <w:lastRenderedPageBreak/>
        <w:t>Žiadam Vás o vymazanie mojich osobných údajov, pretože:</w:t>
      </w:r>
    </w:p>
    <w:p w14:paraId="409119DD" w14:textId="77777777" w:rsidR="00515AD8" w:rsidRPr="006E7021" w:rsidRDefault="00515AD8" w:rsidP="00515AD8">
      <w:pPr>
        <w:pStyle w:val="Default"/>
        <w:spacing w:line="276" w:lineRule="auto"/>
        <w:jc w:val="both"/>
        <w:rPr>
          <w:rFonts w:ascii="Segoe UI" w:hAnsi="Segoe UI" w:cs="Segoe UI"/>
          <w:color w:val="auto"/>
          <w:sz w:val="20"/>
          <w:szCs w:val="20"/>
          <w:lang w:val="en-US"/>
        </w:rPr>
      </w:pPr>
    </w:p>
    <w:p w14:paraId="199A1897" w14:textId="77777777" w:rsidR="00515AD8" w:rsidRPr="009067FC" w:rsidRDefault="00515AD8" w:rsidP="00515AD8">
      <w:pPr>
        <w:spacing w:line="276" w:lineRule="auto"/>
        <w:ind w:left="459" w:hanging="425"/>
        <w:rPr>
          <w:rFonts w:ascii="Segoe UI" w:hAnsi="Segoe UI" w:cs="Segoe UI"/>
          <w:szCs w:val="20"/>
        </w:rPr>
      </w:pPr>
      <w:r w:rsidRPr="006E7021">
        <w:rPr>
          <w:rFonts w:ascii="Segoe UI" w:hAnsi="Segoe UI" w:cs="Segoe UI"/>
          <w:noProof/>
          <w:szCs w:val="20"/>
          <w:lang w:val="en-US"/>
        </w:rPr>
        <mc:AlternateContent>
          <mc:Choice Requires="wps">
            <w:drawing>
              <wp:anchor distT="0" distB="0" distL="114300" distR="114300" simplePos="0" relativeHeight="251660288" behindDoc="0" locked="0" layoutInCell="1" allowOverlap="1" wp14:anchorId="66320A6C" wp14:editId="28C6D137">
                <wp:simplePos x="0" y="0"/>
                <wp:positionH relativeFrom="column">
                  <wp:posOffset>0</wp:posOffset>
                </wp:positionH>
                <wp:positionV relativeFrom="paragraph">
                  <wp:posOffset>41910</wp:posOffset>
                </wp:positionV>
                <wp:extent cx="136916" cy="117356"/>
                <wp:effectExtent l="0" t="0" r="15875" b="16510"/>
                <wp:wrapNone/>
                <wp:docPr id="1" name="Obdĺžnik 1"/>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F341B" id="Obdĺžnik 1" o:spid="_x0000_s1026" style="position:absolute;margin-left:0;margin-top:3.3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" fillcolor="white [3201]" strokecolor="black [3200]" strokeweight="1pt"/>
            </w:pict>
          </mc:Fallback>
        </mc:AlternateContent>
      </w:r>
      <w:r w:rsidRPr="006E7021">
        <w:rPr>
          <w:rFonts w:ascii="Segoe UI" w:hAnsi="Segoe UI" w:cs="Segoe UI"/>
          <w:szCs w:val="20"/>
          <w:lang w:val="en-US"/>
        </w:rPr>
        <w:t xml:space="preserve">        </w:t>
      </w:r>
      <w:r w:rsidRPr="009067FC">
        <w:rPr>
          <w:rFonts w:ascii="Segoe UI" w:hAnsi="Segoe UI" w:cs="Segoe UI"/>
          <w:szCs w:val="20"/>
        </w:rPr>
        <w:t>som toho názoru, že osobné údaje už nie sú potrebné na účely, na ktoré sa získavali alebo inak spracúvali</w:t>
      </w:r>
    </w:p>
    <w:p w14:paraId="47AE2283" w14:textId="77777777" w:rsidR="00515AD8" w:rsidRPr="009067FC" w:rsidRDefault="00515AD8" w:rsidP="00515AD8">
      <w:pPr>
        <w:spacing w:line="276" w:lineRule="auto"/>
        <w:ind w:left="459"/>
        <w:rPr>
          <w:rFonts w:ascii="Segoe UI" w:hAnsi="Segoe UI" w:cs="Segoe UI"/>
          <w:szCs w:val="20"/>
        </w:rPr>
      </w:pPr>
      <w:r w:rsidRPr="009067FC">
        <w:rPr>
          <w:rFonts w:ascii="Segoe UI" w:hAnsi="Segoe UI" w:cs="Segoe UI"/>
          <w:noProof/>
          <w:szCs w:val="20"/>
        </w:rPr>
        <mc:AlternateContent>
          <mc:Choice Requires="wps">
            <w:drawing>
              <wp:anchor distT="0" distB="0" distL="114300" distR="114300" simplePos="0" relativeHeight="251659264" behindDoc="0" locked="0" layoutInCell="1" allowOverlap="1" wp14:anchorId="6E54E7BF" wp14:editId="4A4B7024">
                <wp:simplePos x="0" y="0"/>
                <wp:positionH relativeFrom="column">
                  <wp:posOffset>0</wp:posOffset>
                </wp:positionH>
                <wp:positionV relativeFrom="paragraph">
                  <wp:posOffset>41910</wp:posOffset>
                </wp:positionV>
                <wp:extent cx="136525" cy="116840"/>
                <wp:effectExtent l="0" t="0" r="15875" b="16510"/>
                <wp:wrapNone/>
                <wp:docPr id="2"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252F4" id="Obdĺžnik 2" o:spid="_x0000_s1026" style="position:absolute;margin-left:0;margin-top:3.3pt;width:10.75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" fillcolor="white [3201]" strokecolor="black [3200]" strokeweight="1pt"/>
            </w:pict>
          </mc:Fallback>
        </mc:AlternateContent>
      </w:r>
      <w:r w:rsidRPr="009067FC">
        <w:rPr>
          <w:rFonts w:ascii="Segoe UI" w:hAnsi="Segoe UI" w:cs="Segoe UI"/>
          <w:szCs w:val="20"/>
        </w:rPr>
        <w:t xml:space="preserve">som odvolal/a svoj súhlas so spracúvaním osobných </w:t>
      </w:r>
      <w:r>
        <w:rPr>
          <w:rFonts w:ascii="Segoe UI" w:hAnsi="Segoe UI" w:cs="Segoe UI"/>
          <w:szCs w:val="20"/>
        </w:rPr>
        <w:t xml:space="preserve"> </w:t>
      </w:r>
      <w:r w:rsidRPr="009067FC">
        <w:rPr>
          <w:rFonts w:ascii="Segoe UI" w:hAnsi="Segoe UI" w:cs="Segoe UI"/>
          <w:szCs w:val="20"/>
        </w:rPr>
        <w:t>údajov dňa _____________</w:t>
      </w:r>
      <w:r>
        <w:rPr>
          <w:rFonts w:ascii="Segoe UI" w:hAnsi="Segoe UI" w:cs="Segoe UI"/>
          <w:szCs w:val="20"/>
        </w:rPr>
        <w:t>___</w:t>
      </w:r>
    </w:p>
    <w:p w14:paraId="7E6EC444" w14:textId="77777777" w:rsidR="00515AD8" w:rsidRPr="009067FC" w:rsidRDefault="00515AD8" w:rsidP="00515AD8">
      <w:pPr>
        <w:spacing w:line="276" w:lineRule="auto"/>
        <w:ind w:left="459"/>
        <w:rPr>
          <w:rFonts w:ascii="Segoe UI" w:hAnsi="Segoe UI" w:cs="Segoe UI"/>
          <w:szCs w:val="20"/>
        </w:rPr>
      </w:pPr>
      <w:r w:rsidRPr="009067FC">
        <w:rPr>
          <w:rFonts w:ascii="Segoe UI" w:hAnsi="Segoe UI" w:cs="Segoe UI"/>
          <w:noProof/>
          <w:szCs w:val="20"/>
        </w:rPr>
        <mc:AlternateContent>
          <mc:Choice Requires="wps">
            <w:drawing>
              <wp:anchor distT="0" distB="0" distL="114300" distR="114300" simplePos="0" relativeHeight="251661312" behindDoc="0" locked="0" layoutInCell="1" allowOverlap="1" wp14:anchorId="4B19E254" wp14:editId="3B0C94C5">
                <wp:simplePos x="0" y="0"/>
                <wp:positionH relativeFrom="column">
                  <wp:posOffset>0</wp:posOffset>
                </wp:positionH>
                <wp:positionV relativeFrom="paragraph">
                  <wp:posOffset>41910</wp:posOffset>
                </wp:positionV>
                <wp:extent cx="136525" cy="116840"/>
                <wp:effectExtent l="0" t="0" r="15875" b="16510"/>
                <wp:wrapNone/>
                <wp:docPr id="3"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F1B7A" id="Obdĺžnik 3" o:spid="_x0000_s1026" style="position:absolute;margin-left:0;margin-top:3.3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" fillcolor="white [3201]" strokecolor="black [3200]" strokeweight="1pt"/>
            </w:pict>
          </mc:Fallback>
        </mc:AlternateContent>
      </w:r>
      <w:r>
        <w:rPr>
          <w:rFonts w:ascii="Segoe UI" w:hAnsi="Segoe UI" w:cs="Segoe UI"/>
          <w:szCs w:val="20"/>
        </w:rPr>
        <w:t xml:space="preserve">som </w:t>
      </w:r>
      <w:r w:rsidRPr="009067FC">
        <w:rPr>
          <w:rFonts w:ascii="Segoe UI" w:hAnsi="Segoe UI" w:cs="Segoe UI"/>
          <w:szCs w:val="20"/>
        </w:rPr>
        <w:t>využil právo namietať podľa čl. 21 Nariadenia a tejto mojej žiadosti bolo vyhovené</w:t>
      </w:r>
    </w:p>
    <w:p w14:paraId="7A6C6C3F" w14:textId="77777777" w:rsidR="00515AD8" w:rsidRDefault="00515AD8" w:rsidP="00515AD8">
      <w:pPr>
        <w:spacing w:line="276" w:lineRule="auto"/>
        <w:ind w:left="459"/>
        <w:rPr>
          <w:rFonts w:ascii="Segoe UI" w:hAnsi="Segoe UI" w:cs="Segoe UI"/>
          <w:szCs w:val="20"/>
        </w:rPr>
      </w:pPr>
      <w:r w:rsidRPr="009067FC">
        <w:rPr>
          <w:rFonts w:ascii="Segoe UI" w:hAnsi="Segoe UI" w:cs="Segoe UI"/>
          <w:noProof/>
          <w:szCs w:val="20"/>
        </w:rPr>
        <mc:AlternateContent>
          <mc:Choice Requires="wps">
            <w:drawing>
              <wp:anchor distT="0" distB="0" distL="114300" distR="114300" simplePos="0" relativeHeight="251662336" behindDoc="0" locked="0" layoutInCell="1" allowOverlap="1" wp14:anchorId="6CB424C0" wp14:editId="55F2DC20">
                <wp:simplePos x="0" y="0"/>
                <wp:positionH relativeFrom="column">
                  <wp:posOffset>0</wp:posOffset>
                </wp:positionH>
                <wp:positionV relativeFrom="paragraph">
                  <wp:posOffset>41275</wp:posOffset>
                </wp:positionV>
                <wp:extent cx="136525" cy="116840"/>
                <wp:effectExtent l="0" t="0" r="15875" b="16510"/>
                <wp:wrapNone/>
                <wp:docPr id="4" name="Obdĺžnik 4"/>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0FB0C" id="Obdĺžnik 4" o:spid="_x0000_s1026" style="position:absolute;margin-left:0;margin-top:3.25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" fillcolor="white [3201]" strokecolor="black [3200]" strokeweight="1pt"/>
            </w:pict>
          </mc:Fallback>
        </mc:AlternateContent>
      </w:r>
      <w:r w:rsidRPr="009067FC">
        <w:rPr>
          <w:rFonts w:ascii="Segoe UI" w:hAnsi="Segoe UI" w:cs="Segoe UI"/>
          <w:szCs w:val="20"/>
        </w:rPr>
        <w:t>som toho názoru</w:t>
      </w:r>
      <w:r>
        <w:rPr>
          <w:rFonts w:ascii="Segoe UI" w:hAnsi="Segoe UI" w:cs="Segoe UI"/>
          <w:szCs w:val="20"/>
        </w:rPr>
        <w:t>, že moje osobné údaje sa spracúvajú nezákonne</w:t>
      </w:r>
    </w:p>
    <w:p w14:paraId="2C819D5B" w14:textId="77777777" w:rsidR="00515AD8" w:rsidRDefault="00515AD8" w:rsidP="00515AD8">
      <w:pPr>
        <w:spacing w:line="276" w:lineRule="auto"/>
        <w:ind w:left="459"/>
        <w:rPr>
          <w:rFonts w:ascii="Segoe UI" w:hAnsi="Segoe UI" w:cs="Segoe UI"/>
          <w:szCs w:val="20"/>
        </w:rPr>
      </w:pPr>
      <w:r w:rsidRPr="009067FC">
        <w:rPr>
          <w:rFonts w:ascii="Segoe UI" w:hAnsi="Segoe UI" w:cs="Segoe UI"/>
          <w:noProof/>
          <w:szCs w:val="20"/>
        </w:rPr>
        <mc:AlternateContent>
          <mc:Choice Requires="wps">
            <w:drawing>
              <wp:anchor distT="0" distB="0" distL="114300" distR="114300" simplePos="0" relativeHeight="251663360" behindDoc="0" locked="0" layoutInCell="1" allowOverlap="1" wp14:anchorId="60F3938F" wp14:editId="7B70D047">
                <wp:simplePos x="0" y="0"/>
                <wp:positionH relativeFrom="column">
                  <wp:posOffset>0</wp:posOffset>
                </wp:positionH>
                <wp:positionV relativeFrom="paragraph">
                  <wp:posOffset>41275</wp:posOffset>
                </wp:positionV>
                <wp:extent cx="136525" cy="116840"/>
                <wp:effectExtent l="0" t="0" r="15875" b="16510"/>
                <wp:wrapNone/>
                <wp:docPr id="5" name="Obdĺžnik 5"/>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07DEF" id="Obdĺžnik 5" o:spid="_x0000_s1026" style="position:absolute;margin-left:0;margin-top:3.25pt;width:10.7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" fillcolor="white [3201]" strokecolor="black [3200]" strokeweight="1pt"/>
            </w:pict>
          </mc:Fallback>
        </mc:AlternateContent>
      </w:r>
      <w:r w:rsidRPr="009067FC">
        <w:rPr>
          <w:rFonts w:ascii="Segoe UI" w:hAnsi="Segoe UI" w:cs="Segoe UI"/>
          <w:szCs w:val="20"/>
        </w:rPr>
        <w:t>som toho názoru</w:t>
      </w:r>
      <w:r>
        <w:rPr>
          <w:rFonts w:ascii="Segoe UI" w:hAnsi="Segoe UI" w:cs="Segoe UI"/>
          <w:szCs w:val="20"/>
        </w:rPr>
        <w:t>, že ste povinný vymazať moje osobné údaje z dôvodu ___________________________</w:t>
      </w:r>
    </w:p>
    <w:p w14:paraId="037E7844" w14:textId="77777777" w:rsidR="00515AD8" w:rsidRDefault="00515AD8" w:rsidP="00515AD8">
      <w:pPr>
        <w:spacing w:line="276" w:lineRule="auto"/>
        <w:ind w:left="459"/>
        <w:rPr>
          <w:rFonts w:ascii="Segoe UI" w:hAnsi="Segoe UI" w:cs="Segoe UI"/>
          <w:szCs w:val="20"/>
        </w:rPr>
      </w:pPr>
      <w:r>
        <w:rPr>
          <w:rFonts w:ascii="Segoe UI" w:hAnsi="Segoe UI" w:cs="Segoe UI"/>
          <w:szCs w:val="20"/>
        </w:rPr>
        <w:t>_______________________________________________________________________________________________________</w:t>
      </w:r>
    </w:p>
    <w:p w14:paraId="25D871C4" w14:textId="77777777" w:rsidR="00515AD8" w:rsidRDefault="00515AD8" w:rsidP="00515AD8">
      <w:pPr>
        <w:spacing w:line="276" w:lineRule="auto"/>
        <w:ind w:left="459"/>
        <w:rPr>
          <w:rFonts w:ascii="Segoe UI" w:hAnsi="Segoe UI" w:cs="Segoe UI"/>
          <w:szCs w:val="20"/>
        </w:rPr>
      </w:pPr>
      <w:r w:rsidRPr="009067FC">
        <w:rPr>
          <w:rFonts w:ascii="Segoe UI" w:hAnsi="Segoe UI" w:cs="Segoe UI"/>
          <w:noProof/>
          <w:szCs w:val="20"/>
        </w:rPr>
        <mc:AlternateContent>
          <mc:Choice Requires="wps">
            <w:drawing>
              <wp:anchor distT="0" distB="0" distL="114300" distR="114300" simplePos="0" relativeHeight="251664384" behindDoc="0" locked="0" layoutInCell="1" allowOverlap="1" wp14:anchorId="31F3333F" wp14:editId="5A01D0AD">
                <wp:simplePos x="0" y="0"/>
                <wp:positionH relativeFrom="column">
                  <wp:posOffset>0</wp:posOffset>
                </wp:positionH>
                <wp:positionV relativeFrom="paragraph">
                  <wp:posOffset>41275</wp:posOffset>
                </wp:positionV>
                <wp:extent cx="136525" cy="116840"/>
                <wp:effectExtent l="0" t="0" r="15875" b="16510"/>
                <wp:wrapNone/>
                <wp:docPr id="6"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54EB6" id="Obdĺžnik 6" o:spid="_x0000_s1026" style="position:absolute;margin-left:0;margin-top:3.25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" fillcolor="white [3201]" strokecolor="black [3200]" strokeweight="1pt"/>
            </w:pict>
          </mc:Fallback>
        </mc:AlternateContent>
      </w:r>
      <w:r w:rsidRPr="009067FC">
        <w:rPr>
          <w:rFonts w:ascii="Segoe UI" w:hAnsi="Segoe UI" w:cs="Segoe UI"/>
          <w:szCs w:val="20"/>
        </w:rPr>
        <w:t>som toho názoru</w:t>
      </w:r>
      <w:r>
        <w:rPr>
          <w:rFonts w:ascii="Segoe UI" w:hAnsi="Segoe UI" w:cs="Segoe UI"/>
          <w:szCs w:val="20"/>
        </w:rPr>
        <w:t>, že moje osobné údaje sa získali v súvislosti s ponukou služieb informačnej spoločnosti podľa čl. 8 ods. 1 Nariadenia (platí len v prípade maloletých do 16 rokov veku)</w:t>
      </w:r>
    </w:p>
    <w:p w14:paraId="7B91345B" w14:textId="77777777" w:rsidR="00515AD8" w:rsidRDefault="00515AD8" w:rsidP="00515AD8">
      <w:pPr>
        <w:pStyle w:val="Default"/>
        <w:spacing w:line="276" w:lineRule="auto"/>
        <w:jc w:val="both"/>
        <w:rPr>
          <w:rFonts w:ascii="Segoe UI" w:hAnsi="Segoe UI" w:cs="Segoe UI"/>
          <w:color w:val="auto"/>
          <w:sz w:val="20"/>
          <w:szCs w:val="20"/>
        </w:rPr>
      </w:pPr>
    </w:p>
    <w:p w14:paraId="0C928431" w14:textId="77777777" w:rsidR="00515AD8"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color w:val="auto"/>
          <w:sz w:val="20"/>
          <w:szCs w:val="20"/>
        </w:rPr>
        <w:t>Na overenie moje totožnosti pripájam nasledujúce dokumenty/prílohy/ číslo zákazníka, číslo objednávky, osobné číslo alebo rodné číslo a</w:t>
      </w:r>
      <w:r>
        <w:rPr>
          <w:rFonts w:ascii="Segoe UI" w:hAnsi="Segoe UI" w:cs="Segoe UI"/>
          <w:color w:val="auto"/>
          <w:sz w:val="20"/>
          <w:szCs w:val="20"/>
        </w:rPr>
        <w:t> </w:t>
      </w:r>
      <w:r w:rsidRPr="00F219B7">
        <w:rPr>
          <w:rFonts w:ascii="Segoe UI" w:hAnsi="Segoe UI" w:cs="Segoe UI"/>
          <w:color w:val="auto"/>
          <w:sz w:val="20"/>
          <w:szCs w:val="20"/>
        </w:rPr>
        <w:t>iné</w:t>
      </w:r>
      <w:r>
        <w:rPr>
          <w:rFonts w:ascii="Segoe UI" w:hAnsi="Segoe UI" w:cs="Segoe UI"/>
          <w:color w:val="auto"/>
          <w:sz w:val="20"/>
          <w:szCs w:val="20"/>
        </w:rPr>
        <w:t>:</w:t>
      </w:r>
    </w:p>
    <w:p w14:paraId="6BE60C76" w14:textId="77777777" w:rsidR="00515AD8" w:rsidRDefault="00515AD8" w:rsidP="00515AD8">
      <w:pPr>
        <w:pStyle w:val="Default"/>
        <w:spacing w:line="276" w:lineRule="auto"/>
        <w:rPr>
          <w:rFonts w:ascii="Segoe UI" w:hAnsi="Segoe UI" w:cs="Segoe UI"/>
          <w:color w:val="auto"/>
          <w:sz w:val="20"/>
          <w:szCs w:val="20"/>
        </w:rPr>
      </w:pPr>
      <w:r w:rsidRPr="00091E9A">
        <w:rPr>
          <w:rFonts w:ascii="Segoe UI" w:hAnsi="Segoe UI" w:cs="Segoe UI"/>
          <w:color w:val="auto"/>
          <w:sz w:val="20"/>
          <w:szCs w:val="20"/>
        </w:rPr>
        <w:t>__________________________________________________________________________________________________________________________________________________________________________________________________________________________</w:t>
      </w:r>
    </w:p>
    <w:p w14:paraId="737901B3" w14:textId="77777777" w:rsidR="00515AD8" w:rsidRDefault="00515AD8" w:rsidP="00515AD8">
      <w:pPr>
        <w:pStyle w:val="Default"/>
        <w:spacing w:line="276" w:lineRule="auto"/>
        <w:jc w:val="both"/>
        <w:rPr>
          <w:rFonts w:ascii="Segoe UI" w:hAnsi="Segoe UI" w:cs="Segoe UI"/>
          <w:color w:val="auto"/>
          <w:sz w:val="20"/>
          <w:szCs w:val="20"/>
        </w:rPr>
      </w:pPr>
    </w:p>
    <w:p w14:paraId="04433388" w14:textId="77777777" w:rsidR="00515AD8"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color w:val="auto"/>
          <w:sz w:val="20"/>
          <w:szCs w:val="20"/>
        </w:rPr>
        <w:t xml:space="preserve">Odpoveď na žiadosť Vás prosím zaslať elektronicky na mnou určený e-mail/poštou na adresu alebo iný spôsob: </w:t>
      </w:r>
    </w:p>
    <w:p w14:paraId="211C937E" w14:textId="77777777" w:rsidR="00515AD8" w:rsidRDefault="00515AD8" w:rsidP="00515AD8">
      <w:pPr>
        <w:pStyle w:val="Default"/>
        <w:spacing w:line="276" w:lineRule="auto"/>
        <w:rPr>
          <w:rFonts w:ascii="Segoe UI" w:hAnsi="Segoe UI" w:cs="Segoe UI"/>
          <w:color w:val="auto"/>
          <w:sz w:val="20"/>
          <w:szCs w:val="20"/>
        </w:rPr>
      </w:pPr>
      <w:r w:rsidRPr="00091E9A">
        <w:rPr>
          <w:rFonts w:ascii="Segoe UI" w:hAnsi="Segoe UI" w:cs="Segoe UI"/>
          <w:color w:val="auto"/>
          <w:sz w:val="20"/>
          <w:szCs w:val="20"/>
        </w:rPr>
        <w:t>__________________________________________________________________________________________________________________________________________________________________________________________________________________________</w:t>
      </w:r>
    </w:p>
    <w:p w14:paraId="60530D42" w14:textId="77777777" w:rsidR="00515AD8" w:rsidRDefault="00515AD8" w:rsidP="00515AD8">
      <w:pPr>
        <w:pStyle w:val="Default"/>
        <w:spacing w:line="276" w:lineRule="auto"/>
        <w:jc w:val="both"/>
        <w:rPr>
          <w:rFonts w:ascii="Segoe UI" w:hAnsi="Segoe UI" w:cs="Segoe UI"/>
          <w:color w:val="auto"/>
          <w:sz w:val="20"/>
          <w:szCs w:val="20"/>
        </w:rPr>
      </w:pPr>
    </w:p>
    <w:p w14:paraId="6D307790" w14:textId="77777777" w:rsidR="00515AD8" w:rsidRDefault="00515AD8" w:rsidP="00515AD8">
      <w:pPr>
        <w:pStyle w:val="Default"/>
        <w:spacing w:line="276" w:lineRule="auto"/>
        <w:jc w:val="both"/>
        <w:rPr>
          <w:rFonts w:ascii="Segoe UI" w:hAnsi="Segoe UI" w:cs="Segoe UI"/>
          <w:color w:val="auto"/>
          <w:sz w:val="20"/>
          <w:szCs w:val="20"/>
        </w:rPr>
      </w:pPr>
      <w:r w:rsidRPr="00F219B7">
        <w:rPr>
          <w:rFonts w:ascii="Segoe UI" w:hAnsi="Segoe UI" w:cs="Segoe UI"/>
          <w:color w:val="auto"/>
          <w:sz w:val="20"/>
          <w:szCs w:val="20"/>
        </w:rPr>
        <w:t xml:space="preserve">Podľa čl. 12 ods. 3 Nariadenia ste povinný ma informovať do jedného mesiaca od doručenia mojej žiadosti. Lehotu môžete predĺžiť o ďalšie dva mesiace za zohľadnenia komplexnosti žiadosti a počtu žiadostí. O každom predĺžení ma musíte informovať spolu s dôvodmi meškania lehoty. Ak si myslíte, že na moju žiadosť nie ste povinný odpovedať, najneskôr do jedného mesiaca od doručenia mojej žiadosti ma musíte informovať o dôvodoch nekonania a o možnosti podať sťažnosť Úradu na ochranu osobných údajov </w:t>
      </w:r>
      <w:r>
        <w:rPr>
          <w:rFonts w:ascii="Segoe UI" w:hAnsi="Segoe UI" w:cs="Segoe UI"/>
          <w:color w:val="auto"/>
          <w:sz w:val="20"/>
          <w:szCs w:val="20"/>
        </w:rPr>
        <w:t>Slovenskej republiky.</w:t>
      </w:r>
    </w:p>
    <w:p w14:paraId="7767C04D" w14:textId="77777777" w:rsidR="00515AD8" w:rsidRPr="00091E9A" w:rsidRDefault="00515AD8" w:rsidP="00515AD8">
      <w:pPr>
        <w:pStyle w:val="Default"/>
        <w:spacing w:line="276" w:lineRule="auto"/>
        <w:jc w:val="both"/>
        <w:rPr>
          <w:rFonts w:ascii="Segoe UI" w:hAnsi="Segoe UI" w:cs="Segoe UI"/>
          <w:color w:val="auto"/>
          <w:sz w:val="20"/>
          <w:szCs w:val="20"/>
        </w:rPr>
      </w:pPr>
    </w:p>
    <w:p w14:paraId="624946E0" w14:textId="77777777" w:rsidR="00515AD8" w:rsidRPr="00091E9A" w:rsidRDefault="00515AD8" w:rsidP="00515AD8">
      <w:pPr>
        <w:spacing w:line="276" w:lineRule="auto"/>
        <w:rPr>
          <w:rFonts w:ascii="Segoe UI" w:hAnsi="Segoe UI" w:cs="Segoe UI"/>
          <w:szCs w:val="20"/>
        </w:rPr>
      </w:pPr>
      <w:r w:rsidRPr="00091E9A">
        <w:rPr>
          <w:rFonts w:ascii="Segoe UI" w:hAnsi="Segoe UI" w:cs="Segoe UI"/>
          <w:szCs w:val="20"/>
        </w:rPr>
        <w:t>Prílohy:</w:t>
      </w:r>
    </w:p>
    <w:p w14:paraId="3030F7C9" w14:textId="77777777" w:rsidR="00515AD8" w:rsidRDefault="00515AD8" w:rsidP="00515AD8">
      <w:pPr>
        <w:pStyle w:val="Default"/>
        <w:spacing w:line="276" w:lineRule="auto"/>
        <w:rPr>
          <w:rFonts w:ascii="Segoe UI" w:hAnsi="Segoe UI" w:cs="Segoe UI"/>
          <w:color w:val="auto"/>
          <w:sz w:val="20"/>
          <w:szCs w:val="20"/>
        </w:rPr>
      </w:pPr>
      <w:r w:rsidRPr="00091E9A">
        <w:rPr>
          <w:rFonts w:ascii="Segoe UI" w:hAnsi="Segoe UI" w:cs="Segoe UI"/>
          <w:color w:val="auto"/>
          <w:sz w:val="20"/>
          <w:szCs w:val="20"/>
        </w:rPr>
        <w:t>__________________________________________________________________________________________________________________________________________________________________________________________________________________________</w:t>
      </w:r>
    </w:p>
    <w:p w14:paraId="619EAFE3" w14:textId="77777777" w:rsidR="00515AD8" w:rsidRDefault="00515AD8" w:rsidP="00515AD8">
      <w:pPr>
        <w:pStyle w:val="Default"/>
        <w:spacing w:line="276" w:lineRule="auto"/>
        <w:rPr>
          <w:rFonts w:ascii="Segoe UI" w:hAnsi="Segoe UI" w:cs="Segoe UI"/>
          <w:color w:val="auto"/>
          <w:sz w:val="20"/>
          <w:szCs w:val="20"/>
        </w:rPr>
      </w:pPr>
      <w:r w:rsidRPr="00091E9A">
        <w:rPr>
          <w:rFonts w:ascii="Segoe UI" w:hAnsi="Segoe UI" w:cs="Segoe UI"/>
          <w:color w:val="auto"/>
          <w:sz w:val="20"/>
          <w:szCs w:val="20"/>
        </w:rPr>
        <w:t>__________________________________________________________________________________________________________________________________________________________________________________________________________________________</w:t>
      </w:r>
    </w:p>
    <w:p w14:paraId="1FCE7773" w14:textId="77777777" w:rsidR="00515AD8" w:rsidRDefault="00515AD8" w:rsidP="00515AD8">
      <w:pPr>
        <w:spacing w:line="276" w:lineRule="auto"/>
        <w:rPr>
          <w:rFonts w:ascii="Segoe UI" w:hAnsi="Segoe UI" w:cs="Segoe UI"/>
          <w:szCs w:val="20"/>
        </w:rPr>
      </w:pPr>
    </w:p>
    <w:p w14:paraId="4EC94467" w14:textId="77777777" w:rsidR="00515AD8" w:rsidRDefault="00515AD8" w:rsidP="00515AD8">
      <w:pPr>
        <w:spacing w:line="276" w:lineRule="auto"/>
        <w:rPr>
          <w:rFonts w:ascii="Segoe UI" w:hAnsi="Segoe UI" w:cs="Segoe UI"/>
          <w:szCs w:val="20"/>
        </w:rPr>
      </w:pPr>
    </w:p>
    <w:p w14:paraId="1A520427" w14:textId="77777777" w:rsidR="00515AD8" w:rsidRDefault="00515AD8" w:rsidP="00515AD8">
      <w:pPr>
        <w:spacing w:line="276" w:lineRule="auto"/>
        <w:rPr>
          <w:rFonts w:ascii="Segoe UI" w:hAnsi="Segoe UI" w:cs="Segoe UI"/>
          <w:szCs w:val="20"/>
        </w:rPr>
      </w:pPr>
      <w:r>
        <w:rPr>
          <w:rFonts w:ascii="Segoe UI" w:hAnsi="Segoe UI" w:cs="Segoe UI"/>
          <w:szCs w:val="20"/>
        </w:rPr>
        <w:t>V __________________________, dňa ________________</w:t>
      </w:r>
    </w:p>
    <w:p w14:paraId="577612C0" w14:textId="77777777" w:rsidR="00515AD8" w:rsidRDefault="00515AD8" w:rsidP="00515AD8">
      <w:pPr>
        <w:spacing w:line="276" w:lineRule="auto"/>
        <w:rPr>
          <w:rFonts w:ascii="Segoe UI" w:hAnsi="Segoe UI" w:cs="Segoe UI"/>
          <w:szCs w:val="20"/>
        </w:rPr>
      </w:pPr>
    </w:p>
    <w:p w14:paraId="67BA2DA2" w14:textId="77777777" w:rsidR="00515AD8" w:rsidRDefault="00515AD8" w:rsidP="00515AD8">
      <w:pPr>
        <w:spacing w:line="276" w:lineRule="auto"/>
        <w:rPr>
          <w:rFonts w:ascii="Segoe UI" w:hAnsi="Segoe UI" w:cs="Segoe UI"/>
          <w:szCs w:val="20"/>
        </w:rPr>
      </w:pPr>
    </w:p>
    <w:p w14:paraId="6C75908B" w14:textId="77777777" w:rsidR="00515AD8" w:rsidRDefault="00515AD8" w:rsidP="00515AD8">
      <w:pPr>
        <w:spacing w:line="276" w:lineRule="auto"/>
        <w:rPr>
          <w:rFonts w:ascii="Segoe UI" w:hAnsi="Segoe UI" w:cs="Segoe UI"/>
          <w:szCs w:val="20"/>
        </w:rPr>
      </w:pPr>
    </w:p>
    <w:p w14:paraId="5ADBEE93" w14:textId="77777777" w:rsidR="00515AD8" w:rsidRDefault="00515AD8" w:rsidP="00515AD8">
      <w:pPr>
        <w:spacing w:line="276" w:lineRule="auto"/>
        <w:rPr>
          <w:rFonts w:ascii="Segoe UI" w:hAnsi="Segoe UI" w:cs="Segoe UI"/>
          <w:szCs w:val="20"/>
        </w:rPr>
      </w:pPr>
    </w:p>
    <w:p w14:paraId="425C51D9" w14:textId="77777777" w:rsidR="00515AD8" w:rsidRDefault="00515AD8" w:rsidP="00515AD8">
      <w:pPr>
        <w:pStyle w:val="Default"/>
        <w:spacing w:line="276" w:lineRule="auto"/>
        <w:ind w:left="4320" w:firstLine="720"/>
        <w:jc w:val="center"/>
        <w:rPr>
          <w:rFonts w:ascii="Segoe UI" w:hAnsi="Segoe UI" w:cs="Segoe UI"/>
          <w:color w:val="auto"/>
          <w:sz w:val="20"/>
          <w:szCs w:val="20"/>
          <w:lang w:val="en-US"/>
        </w:rPr>
      </w:pPr>
      <w:r>
        <w:rPr>
          <w:rFonts w:ascii="Segoe UI" w:hAnsi="Segoe UI" w:cs="Segoe UI"/>
          <w:color w:val="auto"/>
          <w:sz w:val="20"/>
          <w:szCs w:val="20"/>
          <w:lang w:val="en-US"/>
        </w:rPr>
        <w:t>_______________________________</w:t>
      </w:r>
    </w:p>
    <w:p w14:paraId="6ABCC081" w14:textId="77777777" w:rsidR="00515AD8" w:rsidRPr="00E5291B" w:rsidRDefault="00515AD8" w:rsidP="00515AD8">
      <w:pPr>
        <w:spacing w:line="276" w:lineRule="auto"/>
      </w:pPr>
    </w:p>
    <w:p w14:paraId="5B7147FA" w14:textId="0F662410" w:rsidR="00916287" w:rsidRDefault="00916287"/>
    <w:sectPr w:rsidR="00916287" w:rsidSect="001A7D00">
      <w:headerReference w:type="default" r:id="rId6"/>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E3DF" w14:textId="77777777" w:rsidR="00E048E7" w:rsidRDefault="00E048E7">
      <w:pPr>
        <w:spacing w:line="240" w:lineRule="auto"/>
      </w:pPr>
      <w:r>
        <w:separator/>
      </w:r>
    </w:p>
  </w:endnote>
  <w:endnote w:type="continuationSeparator" w:id="0">
    <w:p w14:paraId="6170246C" w14:textId="77777777" w:rsidR="00E048E7" w:rsidRDefault="00E04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4164" w14:textId="77777777" w:rsidR="00121298" w:rsidRDefault="00000000" w:rsidP="00B06362">
    <w:pPr>
      <w:pStyle w:val="Pta"/>
    </w:pPr>
  </w:p>
  <w:p w14:paraId="7EA69688" w14:textId="77777777" w:rsidR="00121298" w:rsidRDefault="00000000">
    <w:pPr>
      <w:pStyle w:val="Pta"/>
    </w:pPr>
  </w:p>
  <w:p w14:paraId="57E9CD40" w14:textId="77777777" w:rsidR="0012129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C441" w14:textId="77777777" w:rsidR="00E048E7" w:rsidRDefault="00E048E7">
      <w:pPr>
        <w:spacing w:line="240" w:lineRule="auto"/>
      </w:pPr>
      <w:r>
        <w:separator/>
      </w:r>
    </w:p>
  </w:footnote>
  <w:footnote w:type="continuationSeparator" w:id="0">
    <w:p w14:paraId="25B662FC" w14:textId="77777777" w:rsidR="00E048E7" w:rsidRDefault="00E04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600E" w14:textId="77777777" w:rsidR="00121298" w:rsidRPr="00825A98" w:rsidRDefault="00000000" w:rsidP="00825A98">
    <w:pPr>
      <w:pStyle w:val="Hlavika"/>
      <w:spacing w:line="259" w:lineRule="auto"/>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CF03" w14:textId="3FEA2F0D" w:rsidR="00EC78E0" w:rsidRDefault="00EC78E0">
    <w:pPr>
      <w:pStyle w:val="Hlavika"/>
    </w:pPr>
    <w:r>
      <w:rPr>
        <w:rFonts w:ascii="Segoe UI" w:hAnsi="Segoe UI" w:cs="Segoe UI"/>
        <w:b/>
      </w:rPr>
      <w:t>PRÍLOHA</w:t>
    </w:r>
    <w:r>
      <w:rPr>
        <w:rFonts w:ascii="Segoe UI" w:hAnsi="Segoe UI" w:cs="Segoe UI"/>
        <w:b/>
      </w:rPr>
      <w:t xml:space="preserve">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6B"/>
    <w:rsid w:val="00515AD8"/>
    <w:rsid w:val="00916287"/>
    <w:rsid w:val="00E048E7"/>
    <w:rsid w:val="00E25D6B"/>
    <w:rsid w:val="00EC78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B2E3"/>
  <w15:chartTrackingRefBased/>
  <w15:docId w15:val="{BDF88300-83A9-403A-9F60-F416F6C6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5AD8"/>
    <w:pPr>
      <w:widowControl w:val="0"/>
      <w:adjustRightInd w:val="0"/>
      <w:spacing w:after="0" w:line="360" w:lineRule="atLeast"/>
      <w:jc w:val="both"/>
    </w:pPr>
    <w:rPr>
      <w:rFonts w:ascii="Arial" w:eastAsia="Times New Roman" w:hAnsi="Arial" w:cs="Times New Roman"/>
      <w:kern w:val="0"/>
      <w:sz w:val="20"/>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515AD8"/>
    <w:pPr>
      <w:tabs>
        <w:tab w:val="center" w:pos="4536"/>
        <w:tab w:val="right" w:pos="9072"/>
      </w:tabs>
      <w:spacing w:line="240" w:lineRule="auto"/>
    </w:pPr>
  </w:style>
  <w:style w:type="character" w:customStyle="1" w:styleId="PtaChar">
    <w:name w:val="Päta Char"/>
    <w:basedOn w:val="Predvolenpsmoodseku"/>
    <w:link w:val="Pta"/>
    <w:uiPriority w:val="99"/>
    <w:rsid w:val="00515AD8"/>
    <w:rPr>
      <w:rFonts w:ascii="Arial" w:eastAsia="Times New Roman" w:hAnsi="Arial" w:cs="Times New Roman"/>
      <w:kern w:val="0"/>
      <w:sz w:val="20"/>
      <w:szCs w:val="24"/>
      <w14:ligatures w14:val="none"/>
    </w:rPr>
  </w:style>
  <w:style w:type="paragraph" w:styleId="Hlavika">
    <w:name w:val="header"/>
    <w:basedOn w:val="Normlny"/>
    <w:link w:val="HlavikaChar"/>
    <w:unhideWhenUsed/>
    <w:rsid w:val="00515AD8"/>
    <w:pPr>
      <w:tabs>
        <w:tab w:val="center" w:pos="4536"/>
        <w:tab w:val="right" w:pos="9072"/>
      </w:tabs>
      <w:spacing w:line="240" w:lineRule="auto"/>
    </w:pPr>
  </w:style>
  <w:style w:type="character" w:customStyle="1" w:styleId="HlavikaChar">
    <w:name w:val="Hlavička Char"/>
    <w:basedOn w:val="Predvolenpsmoodseku"/>
    <w:link w:val="Hlavika"/>
    <w:rsid w:val="00515AD8"/>
    <w:rPr>
      <w:rFonts w:ascii="Arial" w:eastAsia="Times New Roman" w:hAnsi="Arial" w:cs="Times New Roman"/>
      <w:kern w:val="0"/>
      <w:sz w:val="20"/>
      <w:szCs w:val="24"/>
      <w14:ligatures w14:val="none"/>
    </w:rPr>
  </w:style>
  <w:style w:type="paragraph" w:customStyle="1" w:styleId="Default">
    <w:name w:val="Default"/>
    <w:rsid w:val="00515AD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Ukropec</dc:creator>
  <cp:keywords/>
  <dc:description/>
  <cp:lastModifiedBy>Anton Ukropec</cp:lastModifiedBy>
  <cp:revision>5</cp:revision>
  <dcterms:created xsi:type="dcterms:W3CDTF">2023-07-13T19:10:00Z</dcterms:created>
  <dcterms:modified xsi:type="dcterms:W3CDTF">2023-07-14T12:47:00Z</dcterms:modified>
</cp:coreProperties>
</file>